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12537" w14:textId="77777777" w:rsidR="00D032FF" w:rsidRPr="00FE6FE7" w:rsidRDefault="00D032FF" w:rsidP="00D032FF">
      <w:pPr>
        <w:jc w:val="center"/>
        <w:rPr>
          <w:lang w:val="en-GB"/>
        </w:rPr>
      </w:pPr>
      <w:r w:rsidRPr="00FE6FE7">
        <w:rPr>
          <w:lang w:val="en-GB"/>
        </w:rPr>
        <w:t>House Rules of the Pilgrimage House</w:t>
      </w:r>
    </w:p>
    <w:p w14:paraId="383D6E4C" w14:textId="77777777" w:rsidR="00D032FF" w:rsidRPr="00FE6FE7" w:rsidRDefault="00D032FF" w:rsidP="00D032FF">
      <w:pPr>
        <w:pStyle w:val="ListParagraph"/>
        <w:numPr>
          <w:ilvl w:val="0"/>
          <w:numId w:val="1"/>
        </w:numPr>
        <w:rPr>
          <w:lang w:val="en-GB"/>
        </w:rPr>
      </w:pPr>
      <w:r w:rsidRPr="00FE6FE7">
        <w:rPr>
          <w:lang w:val="en-GB"/>
        </w:rPr>
        <w:t>Booking</w:t>
      </w:r>
    </w:p>
    <w:p w14:paraId="27BD1FBE" w14:textId="77777777" w:rsidR="00D032FF" w:rsidRPr="00BA43EE" w:rsidRDefault="00D032FF" w:rsidP="00D032FF">
      <w:pPr>
        <w:pStyle w:val="ListParagraph"/>
        <w:rPr>
          <w:lang w:val="en-GB"/>
        </w:rPr>
      </w:pPr>
      <w:r w:rsidRPr="00FE6FE7">
        <w:rPr>
          <w:lang w:val="en-GB"/>
        </w:rPr>
        <w:t xml:space="preserve">Either </w:t>
      </w:r>
      <w:r w:rsidRPr="00BA43EE">
        <w:rPr>
          <w:lang w:val="en-GB"/>
        </w:rPr>
        <w:t xml:space="preserve">by phone: +36-72-513-057 </w:t>
      </w:r>
      <w:hyperlink r:id="rId6" w:history="1">
        <w:r w:rsidRPr="00BA43EE">
          <w:rPr>
            <w:rStyle w:val="Hyperlink"/>
            <w:u w:val="none"/>
            <w:lang w:val="en-GB"/>
          </w:rPr>
          <w:t>or via email:</w:t>
        </w:r>
      </w:hyperlink>
      <w:r w:rsidRPr="00BA43EE">
        <w:rPr>
          <w:lang w:val="en-GB"/>
        </w:rPr>
        <w:t xml:space="preserve"> </w:t>
      </w:r>
      <w:r w:rsidRPr="00BA43EE">
        <w:rPr>
          <w:u w:val="single"/>
          <w:lang w:val="en-GB"/>
        </w:rPr>
        <w:t>latogatas@pecs.egyhazmegye.hu</w:t>
      </w:r>
      <w:r w:rsidRPr="00BA43EE">
        <w:rPr>
          <w:lang w:val="en-GB"/>
        </w:rPr>
        <w:t xml:space="preserve"> (Calls are taken only during opening hours.)</w:t>
      </w:r>
    </w:p>
    <w:p w14:paraId="1D779677" w14:textId="77777777" w:rsidR="00D032FF" w:rsidRPr="00BA43EE" w:rsidRDefault="00D032FF" w:rsidP="00D032FF">
      <w:pPr>
        <w:pStyle w:val="ListParagraph"/>
        <w:rPr>
          <w:lang w:val="en-GB"/>
        </w:rPr>
      </w:pPr>
      <w:r w:rsidRPr="00BA43EE">
        <w:rPr>
          <w:lang w:val="en-GB"/>
        </w:rPr>
        <w:t>We send confirmation of all bookings. If you do not receive confirmation within 24 hours, please kindly inform us.</w:t>
      </w:r>
    </w:p>
    <w:p w14:paraId="0FD40FED" w14:textId="77777777" w:rsidR="00D032FF" w:rsidRPr="00BA43EE" w:rsidRDefault="00D032FF" w:rsidP="00D032FF">
      <w:pPr>
        <w:pStyle w:val="ListParagraph"/>
        <w:rPr>
          <w:lang w:val="en-GB"/>
        </w:rPr>
      </w:pPr>
    </w:p>
    <w:p w14:paraId="5573AF85" w14:textId="77777777" w:rsidR="00D032FF" w:rsidRPr="00BA43EE" w:rsidRDefault="00D032FF" w:rsidP="00D032FF">
      <w:pPr>
        <w:pStyle w:val="ListParagraph"/>
        <w:numPr>
          <w:ilvl w:val="0"/>
          <w:numId w:val="1"/>
        </w:numPr>
        <w:rPr>
          <w:lang w:val="en-GB"/>
        </w:rPr>
      </w:pPr>
      <w:r w:rsidRPr="00BA43EE">
        <w:rPr>
          <w:lang w:val="en-GB"/>
        </w:rPr>
        <w:t>Checking in</w:t>
      </w:r>
    </w:p>
    <w:p w14:paraId="5221528A" w14:textId="77777777" w:rsidR="00D032FF" w:rsidRPr="00BA43EE" w:rsidRDefault="00D032FF" w:rsidP="00D032FF">
      <w:pPr>
        <w:pStyle w:val="ListParagraph"/>
        <w:rPr>
          <w:lang w:val="en-GB"/>
        </w:rPr>
      </w:pPr>
      <w:proofErr w:type="gramStart"/>
      <w:r w:rsidRPr="00BA43EE">
        <w:rPr>
          <w:lang w:val="en-GB"/>
        </w:rPr>
        <w:t>During opening hours in the Cathedral Lapidarium (you may occupy your rooms from 14.00 onwards).</w:t>
      </w:r>
      <w:proofErr w:type="gramEnd"/>
    </w:p>
    <w:p w14:paraId="63684E13" w14:textId="77777777" w:rsidR="00D032FF" w:rsidRPr="00BA43EE" w:rsidRDefault="00D032FF" w:rsidP="00D032FF">
      <w:pPr>
        <w:pStyle w:val="ListParagraph"/>
        <w:rPr>
          <w:lang w:val="en-GB"/>
        </w:rPr>
      </w:pPr>
      <w:r w:rsidRPr="00BA43EE">
        <w:rPr>
          <w:lang w:val="en-GB"/>
        </w:rPr>
        <w:t>In exceptional cases, beyond opening hours, keys may be obtained from the Episcopal Palace reception (in such instances, we kindly ask our guests to register at the Cathedral Lapidarium the following morning).</w:t>
      </w:r>
    </w:p>
    <w:p w14:paraId="338815DB" w14:textId="77777777" w:rsidR="00D032FF" w:rsidRPr="00BA43EE" w:rsidRDefault="00D032FF" w:rsidP="00D032FF">
      <w:pPr>
        <w:pStyle w:val="ListParagraph"/>
        <w:rPr>
          <w:lang w:val="en-GB"/>
        </w:rPr>
      </w:pPr>
      <w:r w:rsidRPr="00BA43EE">
        <w:rPr>
          <w:lang w:val="en-GB"/>
        </w:rPr>
        <w:t>At check-in: filling in guest registration form, reception of keys</w:t>
      </w:r>
    </w:p>
    <w:p w14:paraId="06BB3C11" w14:textId="77777777" w:rsidR="00D032FF" w:rsidRPr="00BA43EE" w:rsidRDefault="00D032FF" w:rsidP="00D032FF">
      <w:pPr>
        <w:pStyle w:val="ListParagraph"/>
        <w:rPr>
          <w:lang w:val="en-GB"/>
        </w:rPr>
      </w:pPr>
    </w:p>
    <w:p w14:paraId="57FC12EB" w14:textId="77777777" w:rsidR="00D032FF" w:rsidRPr="00BA43EE" w:rsidRDefault="00D032FF" w:rsidP="00D032FF">
      <w:pPr>
        <w:pStyle w:val="ListParagraph"/>
        <w:numPr>
          <w:ilvl w:val="0"/>
          <w:numId w:val="1"/>
        </w:numPr>
        <w:rPr>
          <w:lang w:val="en-GB"/>
        </w:rPr>
      </w:pPr>
      <w:r w:rsidRPr="00BA43EE">
        <w:rPr>
          <w:lang w:val="en-GB"/>
        </w:rPr>
        <w:t>Handling of keys</w:t>
      </w:r>
    </w:p>
    <w:p w14:paraId="7C6EAACB" w14:textId="77777777" w:rsidR="00D032FF" w:rsidRPr="00BA43EE" w:rsidRDefault="00D032FF" w:rsidP="00D032FF">
      <w:pPr>
        <w:pStyle w:val="ListParagraph"/>
        <w:rPr>
          <w:lang w:val="en-GB"/>
        </w:rPr>
      </w:pPr>
      <w:r w:rsidRPr="00BA43EE">
        <w:rPr>
          <w:lang w:val="en-GB"/>
        </w:rPr>
        <w:t>Handover of keys happens at the time of checking in at the Cathedral Lapidarium.</w:t>
      </w:r>
    </w:p>
    <w:p w14:paraId="3C9B1D64" w14:textId="77777777" w:rsidR="00D032FF" w:rsidRPr="00BA43EE" w:rsidRDefault="00D032FF" w:rsidP="00D032FF">
      <w:pPr>
        <w:pStyle w:val="ListParagraph"/>
        <w:rPr>
          <w:lang w:val="en-GB"/>
        </w:rPr>
      </w:pPr>
      <w:r w:rsidRPr="00BA43EE">
        <w:rPr>
          <w:lang w:val="en-GB"/>
        </w:rPr>
        <w:t>Please, while staying with us, hold on to your keys.</w:t>
      </w:r>
    </w:p>
    <w:p w14:paraId="25C351AF" w14:textId="77777777" w:rsidR="00D032FF" w:rsidRPr="00BA43EE" w:rsidRDefault="00D032FF" w:rsidP="00D032FF">
      <w:pPr>
        <w:pStyle w:val="ListParagraph"/>
        <w:rPr>
          <w:lang w:val="en-GB"/>
        </w:rPr>
      </w:pPr>
      <w:r w:rsidRPr="00BA43EE">
        <w:rPr>
          <w:lang w:val="en-GB"/>
        </w:rPr>
        <w:t xml:space="preserve">Please hand back your keys at the time of your </w:t>
      </w:r>
      <w:proofErr w:type="gramStart"/>
      <w:r w:rsidRPr="00BA43EE">
        <w:rPr>
          <w:lang w:val="en-GB"/>
        </w:rPr>
        <w:t>check-out</w:t>
      </w:r>
      <w:proofErr w:type="gramEnd"/>
      <w:r w:rsidRPr="00BA43EE">
        <w:rPr>
          <w:lang w:val="en-GB"/>
        </w:rPr>
        <w:t xml:space="preserve"> (rooms should be left by 10.00).</w:t>
      </w:r>
    </w:p>
    <w:p w14:paraId="51215D92" w14:textId="77777777" w:rsidR="00D032FF" w:rsidRPr="00BA43EE" w:rsidRDefault="00D032FF" w:rsidP="00D032FF">
      <w:pPr>
        <w:pStyle w:val="ListParagraph"/>
        <w:rPr>
          <w:lang w:val="en-GB"/>
        </w:rPr>
      </w:pPr>
      <w:r w:rsidRPr="00BA43EE">
        <w:rPr>
          <w:lang w:val="en-GB"/>
        </w:rPr>
        <w:t>You will receive one labelled key on a ring.</w:t>
      </w:r>
    </w:p>
    <w:p w14:paraId="080F9052" w14:textId="77777777" w:rsidR="00D032FF" w:rsidRPr="00BA43EE" w:rsidRDefault="00D032FF" w:rsidP="00D032FF">
      <w:pPr>
        <w:pStyle w:val="ListParagraph"/>
        <w:rPr>
          <w:lang w:val="en-GB"/>
        </w:rPr>
      </w:pPr>
    </w:p>
    <w:p w14:paraId="58204AF1" w14:textId="77777777" w:rsidR="00D032FF" w:rsidRPr="00BA43EE" w:rsidRDefault="00D032FF" w:rsidP="00D032FF">
      <w:pPr>
        <w:pStyle w:val="ListParagraph"/>
        <w:numPr>
          <w:ilvl w:val="0"/>
          <w:numId w:val="1"/>
        </w:numPr>
        <w:rPr>
          <w:lang w:val="en-GB"/>
        </w:rPr>
      </w:pPr>
      <w:r w:rsidRPr="00BA43EE">
        <w:rPr>
          <w:lang w:val="en-GB"/>
        </w:rPr>
        <w:t>During your stay</w:t>
      </w:r>
    </w:p>
    <w:p w14:paraId="69E7DF62" w14:textId="6CB5D6C6" w:rsidR="00D032FF" w:rsidRPr="00BA43EE" w:rsidRDefault="00D032FF" w:rsidP="00D032FF">
      <w:pPr>
        <w:pStyle w:val="ListParagraph"/>
        <w:rPr>
          <w:lang w:val="en-GB"/>
        </w:rPr>
      </w:pPr>
      <w:r w:rsidRPr="00BA43EE">
        <w:rPr>
          <w:lang w:val="en-GB"/>
        </w:rPr>
        <w:t xml:space="preserve">Please enter the following code on the doorbell keypad (situated on the wall) to gain access </w:t>
      </w:r>
      <w:r w:rsidR="00295726">
        <w:rPr>
          <w:lang w:val="en-GB"/>
        </w:rPr>
        <w:t xml:space="preserve">to </w:t>
      </w:r>
      <w:r w:rsidRPr="00BA43EE">
        <w:rPr>
          <w:lang w:val="en-GB"/>
        </w:rPr>
        <w:t>the house:</w:t>
      </w:r>
    </w:p>
    <w:p w14:paraId="7F7198A6" w14:textId="77777777" w:rsidR="00D032FF" w:rsidRPr="00BA43EE" w:rsidRDefault="00D032FF" w:rsidP="00D032FF">
      <w:pPr>
        <w:pStyle w:val="ListParagraph"/>
        <w:rPr>
          <w:lang w:val="en-GB"/>
        </w:rPr>
      </w:pPr>
      <w:r w:rsidRPr="00BA43EE">
        <w:rPr>
          <w:lang w:val="en-GB"/>
        </w:rPr>
        <w:t>Please kindly inform us either at the Cathedral Lapidarium or at reception of any abnormalities you may perceive during your stay.</w:t>
      </w:r>
    </w:p>
    <w:p w14:paraId="43FA27A5" w14:textId="77777777" w:rsidR="00D032FF" w:rsidRPr="00BA43EE" w:rsidRDefault="00D032FF" w:rsidP="00D032FF">
      <w:pPr>
        <w:pStyle w:val="ListParagraph"/>
        <w:rPr>
          <w:lang w:val="en-GB"/>
        </w:rPr>
      </w:pPr>
      <w:r w:rsidRPr="00BA43EE">
        <w:rPr>
          <w:lang w:val="en-GB"/>
        </w:rPr>
        <w:t xml:space="preserve">Shut the windows before leaving your accommodation. </w:t>
      </w:r>
    </w:p>
    <w:p w14:paraId="6ECFAAD9" w14:textId="77777777" w:rsidR="00D032FF" w:rsidRPr="00BA43EE" w:rsidRDefault="00D032FF" w:rsidP="00D032FF">
      <w:pPr>
        <w:pStyle w:val="ListParagraph"/>
        <w:rPr>
          <w:lang w:val="en-GB"/>
        </w:rPr>
      </w:pPr>
      <w:r w:rsidRPr="00BA43EE">
        <w:rPr>
          <w:lang w:val="en-GB"/>
        </w:rPr>
        <w:t>During the winter heating season, at the end of your stay, turn the radiator thermostat dial to number 1.</w:t>
      </w:r>
    </w:p>
    <w:p w14:paraId="2FDA32BB" w14:textId="77777777" w:rsidR="00D032FF" w:rsidRPr="00BA43EE" w:rsidRDefault="00D032FF" w:rsidP="00D032FF">
      <w:pPr>
        <w:pStyle w:val="ListParagraph"/>
        <w:rPr>
          <w:lang w:val="en-GB"/>
        </w:rPr>
      </w:pPr>
      <w:r w:rsidRPr="00BA43EE">
        <w:rPr>
          <w:lang w:val="en-GB"/>
        </w:rPr>
        <w:t>Keep your room and public areas clean and tidy.</w:t>
      </w:r>
    </w:p>
    <w:p w14:paraId="60D8F8FD" w14:textId="77777777" w:rsidR="00D032FF" w:rsidRPr="00BA43EE" w:rsidRDefault="00D032FF" w:rsidP="00D032FF">
      <w:pPr>
        <w:pStyle w:val="ListParagraph"/>
        <w:rPr>
          <w:lang w:val="en-GB"/>
        </w:rPr>
      </w:pPr>
      <w:r w:rsidRPr="00BA43EE">
        <w:rPr>
          <w:lang w:val="en-GB"/>
        </w:rPr>
        <w:t>After use, please turn off hotplates in the communal kitchen, and unplug all other electric devices (toaster, kettle, etc.).</w:t>
      </w:r>
      <w:bookmarkStart w:id="0" w:name="_GoBack"/>
      <w:bookmarkEnd w:id="0"/>
    </w:p>
    <w:p w14:paraId="7ED4DF91" w14:textId="77777777" w:rsidR="00D032FF" w:rsidRPr="00BA43EE" w:rsidRDefault="00D032FF" w:rsidP="00D032FF">
      <w:pPr>
        <w:pStyle w:val="ListParagraph"/>
        <w:rPr>
          <w:lang w:val="en-GB"/>
        </w:rPr>
      </w:pPr>
    </w:p>
    <w:p w14:paraId="4791BFD3" w14:textId="77777777" w:rsidR="00D032FF" w:rsidRPr="00BA43EE" w:rsidRDefault="00D032FF" w:rsidP="00D032FF">
      <w:pPr>
        <w:pStyle w:val="ListParagraph"/>
        <w:numPr>
          <w:ilvl w:val="0"/>
          <w:numId w:val="1"/>
        </w:numPr>
        <w:rPr>
          <w:lang w:val="en-GB"/>
        </w:rPr>
      </w:pPr>
      <w:r w:rsidRPr="00BA43EE">
        <w:rPr>
          <w:lang w:val="en-GB"/>
        </w:rPr>
        <w:t>Payment</w:t>
      </w:r>
    </w:p>
    <w:p w14:paraId="3D78EF20" w14:textId="77777777" w:rsidR="00D032FF" w:rsidRPr="00BA43EE" w:rsidRDefault="00D032FF" w:rsidP="00D032FF">
      <w:pPr>
        <w:pStyle w:val="ListParagraph"/>
        <w:rPr>
          <w:lang w:val="en-GB"/>
        </w:rPr>
      </w:pPr>
      <w:proofErr w:type="gramStart"/>
      <w:r w:rsidRPr="00BA43EE">
        <w:rPr>
          <w:lang w:val="en-GB"/>
        </w:rPr>
        <w:t>In the Granary Visitor Information Centre</w:t>
      </w:r>
      <w:r w:rsidR="00364259">
        <w:rPr>
          <w:lang w:val="en-GB"/>
        </w:rPr>
        <w:t>.</w:t>
      </w:r>
      <w:proofErr w:type="gramEnd"/>
    </w:p>
    <w:p w14:paraId="637A608F" w14:textId="77777777" w:rsidR="00D032FF" w:rsidRPr="00BA43EE" w:rsidRDefault="00D032FF" w:rsidP="00D032FF">
      <w:pPr>
        <w:pStyle w:val="ListParagraph"/>
        <w:rPr>
          <w:lang w:val="en-GB"/>
        </w:rPr>
      </w:pPr>
      <w:proofErr w:type="gramStart"/>
      <w:r w:rsidRPr="00BA43EE">
        <w:rPr>
          <w:lang w:val="en-GB"/>
        </w:rPr>
        <w:t>Either in cash or by bankcard.</w:t>
      </w:r>
      <w:proofErr w:type="gramEnd"/>
    </w:p>
    <w:p w14:paraId="68D74828" w14:textId="77777777" w:rsidR="00D032FF" w:rsidRPr="00BA43EE" w:rsidRDefault="00D032FF" w:rsidP="00D032FF">
      <w:pPr>
        <w:pStyle w:val="ListParagraph"/>
        <w:rPr>
          <w:lang w:val="en-GB"/>
        </w:rPr>
      </w:pPr>
      <w:r w:rsidRPr="00BA43EE">
        <w:rPr>
          <w:lang w:val="en-GB"/>
        </w:rPr>
        <w:t xml:space="preserve">Either upon arrival, during your stay, or at </w:t>
      </w:r>
      <w:proofErr w:type="gramStart"/>
      <w:r w:rsidRPr="00BA43EE">
        <w:rPr>
          <w:lang w:val="en-GB"/>
        </w:rPr>
        <w:t>check-out</w:t>
      </w:r>
      <w:proofErr w:type="gramEnd"/>
      <w:r w:rsidRPr="00BA43EE">
        <w:rPr>
          <w:lang w:val="en-GB"/>
        </w:rPr>
        <w:t>.</w:t>
      </w:r>
    </w:p>
    <w:p w14:paraId="25F80A30" w14:textId="77777777" w:rsidR="00D032FF" w:rsidRPr="00BA43EE" w:rsidRDefault="00D032FF" w:rsidP="00D032FF">
      <w:pPr>
        <w:pStyle w:val="ListParagraph"/>
        <w:rPr>
          <w:lang w:val="en-GB"/>
        </w:rPr>
      </w:pPr>
    </w:p>
    <w:p w14:paraId="37AB9D3E" w14:textId="77777777" w:rsidR="00D032FF" w:rsidRPr="00BA43EE" w:rsidRDefault="00D032FF" w:rsidP="00D032FF">
      <w:pPr>
        <w:pStyle w:val="ListParagraph"/>
        <w:rPr>
          <w:lang w:val="en-GB"/>
        </w:rPr>
      </w:pPr>
      <w:r w:rsidRPr="00BA43EE">
        <w:rPr>
          <w:lang w:val="en-GB"/>
        </w:rPr>
        <w:t>Opening times of the Granary Visitor Information Centre:</w:t>
      </w:r>
    </w:p>
    <w:p w14:paraId="4DBC2A24" w14:textId="77777777" w:rsidR="00D032FF" w:rsidRPr="00BA43EE" w:rsidRDefault="00D032FF" w:rsidP="00D032FF">
      <w:pPr>
        <w:pStyle w:val="ListParagraph"/>
        <w:rPr>
          <w:lang w:val="en-GB"/>
        </w:rPr>
      </w:pPr>
      <w:r w:rsidRPr="00BA43EE">
        <w:rPr>
          <w:lang w:val="en-GB"/>
        </w:rPr>
        <w:t>From 1 April to 31 October:  9.00-18.00</w:t>
      </w:r>
    </w:p>
    <w:p w14:paraId="46A98005" w14:textId="77777777" w:rsidR="00D032FF" w:rsidRPr="00BA43EE" w:rsidRDefault="00D032FF" w:rsidP="00D032FF">
      <w:pPr>
        <w:pStyle w:val="ListParagraph"/>
        <w:rPr>
          <w:lang w:val="en-GB"/>
        </w:rPr>
      </w:pPr>
      <w:r w:rsidRPr="00BA43EE">
        <w:rPr>
          <w:lang w:val="en-GB"/>
        </w:rPr>
        <w:t>From 1 November to 31 March:  9.00-17.00</w:t>
      </w:r>
    </w:p>
    <w:p w14:paraId="6FA10A98" w14:textId="77777777" w:rsidR="00D032FF" w:rsidRPr="00BA43EE" w:rsidRDefault="00D032FF" w:rsidP="00D032FF">
      <w:pPr>
        <w:pStyle w:val="ListParagraph"/>
        <w:rPr>
          <w:lang w:val="en-GB"/>
        </w:rPr>
      </w:pPr>
    </w:p>
    <w:p w14:paraId="10204DB3" w14:textId="77777777" w:rsidR="006B5F6E" w:rsidRDefault="006B5F6E"/>
    <w:sectPr w:rsidR="006B5F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62DB6"/>
    <w:multiLevelType w:val="hybridMultilevel"/>
    <w:tmpl w:val="AE50C9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2FF"/>
    <w:rsid w:val="00295726"/>
    <w:rsid w:val="00364259"/>
    <w:rsid w:val="006B5F6E"/>
    <w:rsid w:val="00D032FF"/>
    <w:rsid w:val="00D53066"/>
    <w:rsid w:val="00F82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EDE2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2FF"/>
    <w:pPr>
      <w:spacing w:after="200" w:line="276" w:lineRule="auto"/>
    </w:pPr>
    <w:rPr>
      <w:rFonts w:eastAsiaTheme="minorHAnsi"/>
      <w:sz w:val="22"/>
      <w:szCs w:val="22"/>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2FF"/>
    <w:pPr>
      <w:ind w:left="720"/>
      <w:contextualSpacing/>
    </w:pPr>
  </w:style>
  <w:style w:type="character" w:styleId="Hyperlink">
    <w:name w:val="Hyperlink"/>
    <w:basedOn w:val="DefaultParagraphFont"/>
    <w:uiPriority w:val="99"/>
    <w:unhideWhenUsed/>
    <w:rsid w:val="00D032F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2FF"/>
    <w:pPr>
      <w:spacing w:after="200" w:line="276" w:lineRule="auto"/>
    </w:pPr>
    <w:rPr>
      <w:rFonts w:eastAsiaTheme="minorHAnsi"/>
      <w:sz w:val="22"/>
      <w:szCs w:val="22"/>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2FF"/>
    <w:pPr>
      <w:ind w:left="720"/>
      <w:contextualSpacing/>
    </w:pPr>
  </w:style>
  <w:style w:type="character" w:styleId="Hyperlink">
    <w:name w:val="Hyperlink"/>
    <w:basedOn w:val="DefaultParagraphFont"/>
    <w:uiPriority w:val="99"/>
    <w:unhideWhenUsed/>
    <w:rsid w:val="00D032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latogatas@pecs.egyhazmegye.h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299</Words>
  <Characters>1528</Characters>
  <Application>Microsoft Macintosh Word</Application>
  <DocSecurity>0</DocSecurity>
  <Lines>43</Lines>
  <Paragraphs>27</Paragraphs>
  <ScaleCrop>false</ScaleCrop>
  <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Blackbook</dc:creator>
  <cp:keywords/>
  <dc:description/>
  <cp:lastModifiedBy>Blackbook</cp:lastModifiedBy>
  <cp:revision>4</cp:revision>
  <dcterms:created xsi:type="dcterms:W3CDTF">2015-11-14T14:18:00Z</dcterms:created>
  <dcterms:modified xsi:type="dcterms:W3CDTF">2015-11-16T15:14:00Z</dcterms:modified>
</cp:coreProperties>
</file>